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AA427">
      <w:pPr>
        <w:jc w:val="left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：</w:t>
      </w:r>
    </w:p>
    <w:p w14:paraId="63FA1119">
      <w:pPr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长三角高职院校应用技术协同创新联盟2025年研讨会参会回执</w:t>
      </w:r>
    </w:p>
    <w:bookmarkEnd w:id="0"/>
    <w:p w14:paraId="472DCF6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1725249F">
      <w:pPr>
        <w:jc w:val="both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单位名称：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________________________（盖章）</w:t>
      </w:r>
    </w:p>
    <w:tbl>
      <w:tblPr>
        <w:tblStyle w:val="4"/>
        <w:tblpPr w:leftFromText="180" w:rightFromText="180" w:vertAnchor="page" w:horzAnchor="page" w:tblpX="1747" w:tblpY="3948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26"/>
        <w:gridCol w:w="196"/>
        <w:gridCol w:w="665"/>
        <w:gridCol w:w="652"/>
        <w:gridCol w:w="61"/>
        <w:gridCol w:w="721"/>
        <w:gridCol w:w="633"/>
        <w:gridCol w:w="343"/>
        <w:gridCol w:w="873"/>
        <w:gridCol w:w="2395"/>
      </w:tblGrid>
      <w:tr w14:paraId="1380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CE7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00C1AC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D731C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1A3DDB">
            <w:pPr>
              <w:jc w:val="center"/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13E9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4CCA99">
            <w:pPr>
              <w:jc w:val="center"/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77CA71"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DF5F33">
            <w:pPr>
              <w:jc w:val="center"/>
            </w:pPr>
          </w:p>
        </w:tc>
      </w:tr>
      <w:tr w14:paraId="439E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30" w:type="dxa"/>
            <w:vAlign w:val="center"/>
          </w:tcPr>
          <w:p w14:paraId="705CE626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600" w:type="dxa"/>
            <w:gridSpan w:val="5"/>
            <w:vAlign w:val="center"/>
          </w:tcPr>
          <w:p w14:paraId="1E405B20">
            <w:pPr>
              <w:jc w:val="center"/>
            </w:pPr>
          </w:p>
        </w:tc>
        <w:tc>
          <w:tcPr>
            <w:tcW w:w="1697" w:type="dxa"/>
            <w:gridSpan w:val="3"/>
            <w:vAlign w:val="center"/>
          </w:tcPr>
          <w:p w14:paraId="6E2DEFC0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68" w:type="dxa"/>
            <w:gridSpan w:val="2"/>
            <w:vAlign w:val="center"/>
          </w:tcPr>
          <w:p w14:paraId="5F6BB9B3">
            <w:pPr>
              <w:jc w:val="center"/>
            </w:pPr>
          </w:p>
        </w:tc>
      </w:tr>
      <w:tr w14:paraId="0C34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30" w:type="dxa"/>
            <w:vAlign w:val="center"/>
          </w:tcPr>
          <w:p w14:paraId="4B9DE73F">
            <w:pPr>
              <w:jc w:val="center"/>
            </w:pPr>
            <w:r>
              <w:rPr>
                <w:rFonts w:hint="eastAsia"/>
              </w:rPr>
              <w:t>抵达时间</w:t>
            </w:r>
          </w:p>
        </w:tc>
        <w:tc>
          <w:tcPr>
            <w:tcW w:w="2600" w:type="dxa"/>
            <w:gridSpan w:val="5"/>
            <w:vAlign w:val="center"/>
          </w:tcPr>
          <w:p w14:paraId="2E9A3B16">
            <w:pPr>
              <w:jc w:val="center"/>
            </w:pPr>
          </w:p>
        </w:tc>
        <w:tc>
          <w:tcPr>
            <w:tcW w:w="1697" w:type="dxa"/>
            <w:gridSpan w:val="3"/>
            <w:vAlign w:val="center"/>
          </w:tcPr>
          <w:p w14:paraId="7452B25B">
            <w:pPr>
              <w:jc w:val="center"/>
            </w:pPr>
            <w:r>
              <w:rPr>
                <w:rFonts w:hint="eastAsia"/>
              </w:rPr>
              <w:t>返程时间</w:t>
            </w:r>
          </w:p>
        </w:tc>
        <w:tc>
          <w:tcPr>
            <w:tcW w:w="3268" w:type="dxa"/>
            <w:gridSpan w:val="2"/>
            <w:vAlign w:val="center"/>
          </w:tcPr>
          <w:p w14:paraId="74E4DE55">
            <w:pPr>
              <w:jc w:val="center"/>
            </w:pPr>
          </w:p>
        </w:tc>
      </w:tr>
      <w:tr w14:paraId="5467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30" w:type="dxa"/>
            <w:vAlign w:val="center"/>
          </w:tcPr>
          <w:p w14:paraId="1E3EC1B5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7565" w:type="dxa"/>
            <w:gridSpan w:val="10"/>
            <w:vAlign w:val="center"/>
          </w:tcPr>
          <w:p w14:paraId="5145E861">
            <w:pPr>
              <w:ind w:firstLine="840" w:firstLineChars="4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标间单住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标间合住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大床房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</w:p>
        </w:tc>
      </w:tr>
      <w:tr w14:paraId="48EE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30" w:type="dxa"/>
            <w:vMerge w:val="restart"/>
            <w:vAlign w:val="center"/>
          </w:tcPr>
          <w:p w14:paraId="24DF191C">
            <w:pPr>
              <w:jc w:val="center"/>
            </w:pPr>
            <w:r>
              <w:rPr>
                <w:rFonts w:hint="eastAsia"/>
              </w:rPr>
              <w:t>同行人员1</w:t>
            </w:r>
          </w:p>
        </w:tc>
        <w:tc>
          <w:tcPr>
            <w:tcW w:w="1222" w:type="dxa"/>
            <w:gridSpan w:val="2"/>
            <w:vAlign w:val="center"/>
          </w:tcPr>
          <w:p w14:paraId="50E4306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7" w:type="dxa"/>
            <w:gridSpan w:val="2"/>
            <w:vAlign w:val="center"/>
          </w:tcPr>
          <w:p w14:paraId="3EC9DC5B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14:paraId="521D3DA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3" w:type="dxa"/>
            <w:vAlign w:val="center"/>
          </w:tcPr>
          <w:p w14:paraId="04E84228">
            <w:pPr>
              <w:jc w:val="center"/>
            </w:pPr>
          </w:p>
        </w:tc>
        <w:tc>
          <w:tcPr>
            <w:tcW w:w="1216" w:type="dxa"/>
            <w:gridSpan w:val="2"/>
            <w:vAlign w:val="center"/>
          </w:tcPr>
          <w:p w14:paraId="6EBA35AC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395" w:type="dxa"/>
            <w:vAlign w:val="center"/>
          </w:tcPr>
          <w:p w14:paraId="75620A84">
            <w:pPr>
              <w:jc w:val="center"/>
            </w:pPr>
          </w:p>
        </w:tc>
      </w:tr>
      <w:tr w14:paraId="58B12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30" w:type="dxa"/>
            <w:vMerge w:val="continue"/>
            <w:vAlign w:val="center"/>
          </w:tcPr>
          <w:p w14:paraId="65785BF6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01E7A3BA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317" w:type="dxa"/>
            <w:gridSpan w:val="2"/>
            <w:vAlign w:val="center"/>
          </w:tcPr>
          <w:p w14:paraId="13BB4346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14:paraId="56F070FB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4244" w:type="dxa"/>
            <w:gridSpan w:val="4"/>
            <w:vAlign w:val="center"/>
          </w:tcPr>
          <w:p w14:paraId="2047363C">
            <w:pPr>
              <w:ind w:firstLine="210" w:firstLineChars="100"/>
              <w:jc w:val="both"/>
            </w:pPr>
            <w:r>
              <w:rPr>
                <w:rFonts w:hint="eastAsia"/>
              </w:rPr>
              <w:t>标间单住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标间合住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大床房</w:t>
            </w:r>
            <w:r>
              <w:rPr>
                <w:rFonts w:hint="eastAsia" w:asciiTheme="minorEastAsia" w:hAnsiTheme="minorEastAsia"/>
              </w:rPr>
              <w:t>□</w:t>
            </w:r>
          </w:p>
        </w:tc>
      </w:tr>
      <w:tr w14:paraId="331C0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30" w:type="dxa"/>
            <w:vMerge w:val="restart"/>
            <w:vAlign w:val="center"/>
          </w:tcPr>
          <w:p w14:paraId="35264D3A">
            <w:pPr>
              <w:jc w:val="center"/>
            </w:pPr>
            <w:r>
              <w:rPr>
                <w:rFonts w:hint="eastAsia"/>
              </w:rPr>
              <w:t>同行人员2</w:t>
            </w:r>
          </w:p>
        </w:tc>
        <w:tc>
          <w:tcPr>
            <w:tcW w:w="1222" w:type="dxa"/>
            <w:gridSpan w:val="2"/>
            <w:vAlign w:val="center"/>
          </w:tcPr>
          <w:p w14:paraId="519D7DF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7" w:type="dxa"/>
            <w:gridSpan w:val="2"/>
            <w:vAlign w:val="center"/>
          </w:tcPr>
          <w:p w14:paraId="745D6117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14:paraId="6E467A2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3" w:type="dxa"/>
            <w:vAlign w:val="center"/>
          </w:tcPr>
          <w:p w14:paraId="41429D22">
            <w:pPr>
              <w:jc w:val="center"/>
            </w:pPr>
          </w:p>
        </w:tc>
        <w:tc>
          <w:tcPr>
            <w:tcW w:w="1216" w:type="dxa"/>
            <w:gridSpan w:val="2"/>
            <w:vAlign w:val="center"/>
          </w:tcPr>
          <w:p w14:paraId="22AB2AB0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395" w:type="dxa"/>
            <w:vAlign w:val="center"/>
          </w:tcPr>
          <w:p w14:paraId="3F76659D">
            <w:pPr>
              <w:jc w:val="center"/>
            </w:pPr>
          </w:p>
        </w:tc>
      </w:tr>
      <w:tr w14:paraId="21907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30" w:type="dxa"/>
            <w:vMerge w:val="continue"/>
            <w:vAlign w:val="center"/>
          </w:tcPr>
          <w:p w14:paraId="792F3677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5F1650D1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317" w:type="dxa"/>
            <w:gridSpan w:val="2"/>
            <w:vAlign w:val="center"/>
          </w:tcPr>
          <w:p w14:paraId="5AD73A04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14:paraId="35D00CF1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4244" w:type="dxa"/>
            <w:gridSpan w:val="4"/>
            <w:vAlign w:val="center"/>
          </w:tcPr>
          <w:p w14:paraId="7AC79227">
            <w:pPr>
              <w:ind w:firstLine="210" w:firstLineChars="1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标间单住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标间合住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大床房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</w:p>
        </w:tc>
      </w:tr>
      <w:tr w14:paraId="039A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30" w:type="dxa"/>
            <w:vMerge w:val="restart"/>
            <w:vAlign w:val="center"/>
          </w:tcPr>
          <w:p w14:paraId="6A7EC3E4">
            <w:pPr>
              <w:jc w:val="center"/>
            </w:pPr>
            <w:r>
              <w:rPr>
                <w:rFonts w:hint="eastAsia"/>
              </w:rPr>
              <w:t>同行人员3</w:t>
            </w:r>
          </w:p>
        </w:tc>
        <w:tc>
          <w:tcPr>
            <w:tcW w:w="1222" w:type="dxa"/>
            <w:gridSpan w:val="2"/>
            <w:vAlign w:val="center"/>
          </w:tcPr>
          <w:p w14:paraId="7E487A2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17" w:type="dxa"/>
            <w:gridSpan w:val="2"/>
            <w:vAlign w:val="center"/>
          </w:tcPr>
          <w:p w14:paraId="04BD1841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14:paraId="173E060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3" w:type="dxa"/>
            <w:vAlign w:val="center"/>
          </w:tcPr>
          <w:p w14:paraId="35380029">
            <w:pPr>
              <w:jc w:val="center"/>
            </w:pPr>
          </w:p>
        </w:tc>
        <w:tc>
          <w:tcPr>
            <w:tcW w:w="1216" w:type="dxa"/>
            <w:gridSpan w:val="2"/>
            <w:vAlign w:val="center"/>
          </w:tcPr>
          <w:p w14:paraId="3B611CAD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395" w:type="dxa"/>
            <w:vAlign w:val="center"/>
          </w:tcPr>
          <w:p w14:paraId="54CEB0D3">
            <w:pPr>
              <w:jc w:val="center"/>
            </w:pPr>
          </w:p>
        </w:tc>
      </w:tr>
      <w:tr w14:paraId="521BC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30" w:type="dxa"/>
            <w:vMerge w:val="continue"/>
            <w:vAlign w:val="center"/>
          </w:tcPr>
          <w:p w14:paraId="0C8277CC">
            <w:pPr>
              <w:jc w:val="center"/>
            </w:pPr>
          </w:p>
        </w:tc>
        <w:tc>
          <w:tcPr>
            <w:tcW w:w="1222" w:type="dxa"/>
            <w:gridSpan w:val="2"/>
            <w:vAlign w:val="center"/>
          </w:tcPr>
          <w:p w14:paraId="1FDD2A76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317" w:type="dxa"/>
            <w:gridSpan w:val="2"/>
            <w:vAlign w:val="center"/>
          </w:tcPr>
          <w:p w14:paraId="5C18E999">
            <w:pPr>
              <w:jc w:val="center"/>
            </w:pPr>
          </w:p>
        </w:tc>
        <w:tc>
          <w:tcPr>
            <w:tcW w:w="782" w:type="dxa"/>
            <w:gridSpan w:val="2"/>
            <w:vAlign w:val="center"/>
          </w:tcPr>
          <w:p w14:paraId="17B510E5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4244" w:type="dxa"/>
            <w:gridSpan w:val="4"/>
            <w:vAlign w:val="center"/>
          </w:tcPr>
          <w:p w14:paraId="044E15F6">
            <w:pPr>
              <w:jc w:val="center"/>
            </w:pPr>
            <w:r>
              <w:rPr>
                <w:rFonts w:hint="eastAsia"/>
              </w:rPr>
              <w:t>标间单住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标间合住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大床房</w:t>
            </w:r>
            <w:r>
              <w:rPr>
                <w:rFonts w:hint="eastAsia" w:asciiTheme="minorEastAsia" w:hAnsiTheme="minorEastAsia"/>
              </w:rPr>
              <w:t>□</w:t>
            </w:r>
          </w:p>
        </w:tc>
      </w:tr>
      <w:tr w14:paraId="2E11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230" w:type="dxa"/>
            <w:vAlign w:val="center"/>
          </w:tcPr>
          <w:p w14:paraId="399861F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65" w:type="dxa"/>
            <w:gridSpan w:val="10"/>
            <w:vAlign w:val="center"/>
          </w:tcPr>
          <w:p w14:paraId="07D6B66F">
            <w:pPr>
              <w:jc w:val="center"/>
            </w:pPr>
          </w:p>
        </w:tc>
      </w:tr>
    </w:tbl>
    <w:p w14:paraId="3EF9EAD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kern w:val="2"/>
          <w:sz w:val="24"/>
          <w:szCs w:val="24"/>
          <w:vertAlign w:val="baseline"/>
          <w:lang w:val="en-US" w:eastAsia="zh-CN" w:bidi="ar-SA"/>
        </w:rPr>
        <w:t>注：参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会回执需单位或部门盖章；同行超过3人可手动增加。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请于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5月7日前将盖章后的</w:t>
      </w: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回执发至邮箱azykyc@uta.edu.cn 。</w:t>
      </w:r>
    </w:p>
    <w:p w14:paraId="0E7F8BB1">
      <w:pPr>
        <w:jc w:val="left"/>
        <w:rPr>
          <w:rFonts w:hint="default" w:ascii="黑体" w:hAnsi="黑体" w:eastAsia="黑体"/>
          <w:sz w:val="24"/>
          <w:szCs w:val="28"/>
          <w:lang w:val="en-US" w:eastAsia="zh-CN"/>
        </w:rPr>
      </w:pPr>
    </w:p>
    <w:p w14:paraId="516465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D4837"/>
    <w:rsid w:val="61E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2025-04-27T08:40:00Z</dcterms:created>
  <dc:creator>一隅</dc:creator>
  <cp:lastModifiedBy>一隅</cp:lastModifiedBy>
  <dcterms:modified xsi:type="dcterms:W3CDTF">2025-04-27T08:41:03Z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B85114BBCE1240E68D077F0E32E5FA87_11</vt:lpwstr>
  </property>
  <property fmtid="{D5CDD505-2E9C-101B-9397-08002B2CF9AE}" pid="4" name="KSOTemplateDocerSaveRecord">
    <vt:lpwstr>eyJoZGlkIjoiOWYzZDExN2NmZGRlYTRhOGNiOGFmNzNjNTE1MGNiZGUiLCJ1c2VySWQiOiI0MTY1OTE1OTEifQ==</vt:lpwstr>
  </property>
</Properties>
</file>